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B0" w:rsidRPr="001D22DB" w:rsidRDefault="001D22DB" w:rsidP="001D22DB">
      <w:r w:rsidRPr="001D22DB">
        <w:rPr>
          <w:b/>
          <w:bCs/>
        </w:rPr>
        <w:t>Уважаемые жители, обратите внимание! </w:t>
      </w:r>
      <w:r w:rsidRPr="001D22DB">
        <w:rPr>
          <w:b/>
          <w:bCs/>
        </w:rPr>
        <w:br/>
      </w:r>
      <w:r w:rsidRPr="001D22DB">
        <w:rPr>
          <w:b/>
          <w:bCs/>
        </w:rPr>
        <w:br/>
        <w:t> </w:t>
      </w:r>
      <w:r w:rsidRPr="001D22DB">
        <w:rPr>
          <w:bCs/>
        </w:rPr>
        <w:t xml:space="preserve">На территории </w:t>
      </w:r>
      <w:r>
        <w:rPr>
          <w:bCs/>
        </w:rPr>
        <w:t xml:space="preserve">Кайдаковского </w:t>
      </w:r>
      <w:bookmarkStart w:id="0" w:name="_GoBack"/>
      <w:bookmarkEnd w:id="0"/>
      <w:r w:rsidRPr="001D22DB">
        <w:rPr>
          <w:bCs/>
        </w:rPr>
        <w:t>сельского поселения предоставляется муниципальная услуга "Принятие на учет граждан в качестве нуждающихся в жилых помещениях"</w:t>
      </w:r>
      <w:r w:rsidRPr="001D22DB">
        <w:rPr>
          <w:bCs/>
        </w:rPr>
        <w:br/>
      </w:r>
      <w:r w:rsidRPr="001D22DB">
        <w:rPr>
          <w:bCs/>
        </w:rPr>
        <w:br/>
        <w:t> Заявителями на получение муниципальной услуги являются физические лица.</w:t>
      </w:r>
      <w:r w:rsidRPr="001D22DB">
        <w:rPr>
          <w:bCs/>
        </w:rPr>
        <w:br/>
      </w:r>
      <w:r w:rsidRPr="001D22DB">
        <w:rPr>
          <w:bCs/>
        </w:rPr>
        <w:br/>
        <w:t>Предоставление услуги осуществляется без взимания платы.</w:t>
      </w:r>
      <w:r w:rsidRPr="001D22DB">
        <w:rPr>
          <w:bCs/>
        </w:rPr>
        <w:br/>
      </w:r>
      <w:r w:rsidRPr="001D22DB">
        <w:rPr>
          <w:bCs/>
        </w:rPr>
        <w:br/>
        <w:t>Заявление может быть подано через портал гос. услуг или на личном приёме в Администрации.</w:t>
      </w:r>
      <w:r w:rsidRPr="001D22DB">
        <w:rPr>
          <w:bCs/>
        </w:rPr>
        <w:br/>
        <w:t>Обращаем ваше внимание, что для получения услуги необходима подтвержденная учетная запись</w:t>
      </w:r>
      <w:r w:rsidRPr="001D22DB">
        <w:rPr>
          <w:b/>
          <w:bCs/>
        </w:rPr>
        <w:t>.</w:t>
      </w:r>
      <w:r w:rsidRPr="001D22DB">
        <w:rPr>
          <w:b/>
          <w:bCs/>
        </w:rPr>
        <w:br/>
      </w:r>
      <w:r w:rsidRPr="001D22DB">
        <w:rPr>
          <w:b/>
          <w:bCs/>
        </w:rPr>
        <w:br/>
        <w:t xml:space="preserve"> Оформите услугу на портале </w:t>
      </w:r>
      <w:proofErr w:type="spellStart"/>
      <w:r w:rsidRPr="001D22DB">
        <w:rPr>
          <w:b/>
          <w:bCs/>
        </w:rPr>
        <w:t>Госуслуг</w:t>
      </w:r>
      <w:proofErr w:type="spellEnd"/>
      <w:r w:rsidRPr="001D22DB">
        <w:rPr>
          <w:b/>
          <w:bCs/>
        </w:rPr>
        <w:t>: </w:t>
      </w:r>
      <w:hyperlink r:id="rId4" w:history="1">
        <w:r w:rsidRPr="001D22DB">
          <w:rPr>
            <w:rStyle w:val="a3"/>
            <w:b/>
            <w:bCs/>
          </w:rPr>
          <w:t>https://gosuslugi.ru/600140/1/form</w:t>
        </w:r>
      </w:hyperlink>
    </w:p>
    <w:sectPr w:rsidR="00747CB0" w:rsidRPr="001D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60"/>
    <w:rsid w:val="001D22DB"/>
    <w:rsid w:val="002B1F60"/>
    <w:rsid w:val="0074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3663"/>
  <w15:chartTrackingRefBased/>
  <w15:docId w15:val="{44C8F88D-2185-48CE-98E8-3C0A7D1C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gosuslugi.ru%2F600140%2F1%2Fform&amp;post=-215615071_33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2023-11-22T09:35:00Z</dcterms:created>
  <dcterms:modified xsi:type="dcterms:W3CDTF">2023-11-22T09:40:00Z</dcterms:modified>
</cp:coreProperties>
</file>